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A188F" w:rsidRPr="00D60E00" w:rsidRDefault="00AA188F" w:rsidP="00AA188F">
      <w:pPr>
        <w:spacing w:line="360" w:lineRule="auto"/>
        <w:rPr>
          <w:rStyle w:val="apple-style-span"/>
        </w:rPr>
      </w:pPr>
      <w:r w:rsidRPr="00D60E00">
        <w:rPr>
          <w:rStyle w:val="apple-style-span"/>
          <w:rFonts w:cstheme="minorHAnsi"/>
          <w:b/>
          <w:color w:val="000000"/>
        </w:rPr>
        <w:t>Brainwave Control – Riding Gamma Waves</w:t>
      </w:r>
    </w:p>
    <w:p w:rsidR="00AA188F" w:rsidRPr="0093671F" w:rsidRDefault="00AA188F" w:rsidP="00AA188F">
      <w:pPr>
        <w:spacing w:line="360" w:lineRule="auto"/>
        <w:rPr>
          <w:rFonts w:cstheme="minorHAnsi"/>
          <w:color w:val="000000"/>
        </w:rPr>
      </w:pPr>
      <w:r w:rsidRPr="00D60E00">
        <w:rPr>
          <w:rStyle w:val="apple-style-span"/>
          <w:rFonts w:cstheme="minorHAnsi"/>
          <w:color w:val="000000"/>
        </w:rPr>
        <w:t xml:space="preserve">When hundreds of Tibetan Buddhist monks gathered in their gold and red robes in a Tibetan square last month, the American TV cameras </w:t>
      </w:r>
      <w:r>
        <w:rPr>
          <w:rStyle w:val="apple-style-span"/>
          <w:rFonts w:cstheme="minorHAnsi"/>
          <w:color w:val="000000"/>
        </w:rPr>
        <w:t xml:space="preserve">were hoping to capture a moving political demonstration. Instead, with </w:t>
      </w:r>
      <w:r w:rsidRPr="00D60E00">
        <w:rPr>
          <w:rStyle w:val="apple-style-span"/>
          <w:rFonts w:cstheme="minorHAnsi"/>
          <w:color w:val="000000"/>
        </w:rPr>
        <w:t>placa</w:t>
      </w:r>
      <w:r>
        <w:rPr>
          <w:rStyle w:val="apple-style-span"/>
          <w:rFonts w:cstheme="minorHAnsi"/>
          <w:color w:val="000000"/>
        </w:rPr>
        <w:t>rds of “stop the genocide” strewn</w:t>
      </w:r>
      <w:r w:rsidRPr="00D60E00">
        <w:rPr>
          <w:rStyle w:val="apple-style-span"/>
          <w:rFonts w:cstheme="minorHAnsi"/>
          <w:color w:val="000000"/>
        </w:rPr>
        <w:t xml:space="preserve"> about on the ground </w:t>
      </w:r>
      <w:r>
        <w:rPr>
          <w:rStyle w:val="apple-style-span"/>
          <w:rFonts w:cstheme="minorHAnsi"/>
          <w:color w:val="000000"/>
        </w:rPr>
        <w:t xml:space="preserve">around them, the cameras </w:t>
      </w:r>
      <w:r w:rsidRPr="00D60E00">
        <w:rPr>
          <w:rStyle w:val="apple-style-span"/>
          <w:rFonts w:cstheme="minorHAnsi"/>
          <w:color w:val="000000"/>
        </w:rPr>
        <w:t>panned in on the monks</w:t>
      </w:r>
      <w:r>
        <w:rPr>
          <w:rStyle w:val="apple-style-span"/>
          <w:rFonts w:cstheme="minorHAnsi"/>
          <w:color w:val="000000"/>
        </w:rPr>
        <w:t xml:space="preserve"> </w:t>
      </w:r>
      <w:r w:rsidRPr="00D60E00">
        <w:rPr>
          <w:rStyle w:val="apple-style-span"/>
          <w:rFonts w:cstheme="minorHAnsi"/>
          <w:color w:val="000000"/>
        </w:rPr>
        <w:t xml:space="preserve">deep in meditation. </w:t>
      </w:r>
      <w:r>
        <w:rPr>
          <w:rStyle w:val="apple-style-span"/>
          <w:rFonts w:cstheme="minorHAnsi"/>
          <w:color w:val="000000"/>
        </w:rPr>
        <w:t>T</w:t>
      </w:r>
      <w:r w:rsidRPr="00D60E00">
        <w:rPr>
          <w:rStyle w:val="apple-style-span"/>
          <w:rFonts w:cstheme="minorHAnsi"/>
          <w:color w:val="000000"/>
        </w:rPr>
        <w:t xml:space="preserve">he </w:t>
      </w:r>
      <w:r>
        <w:rPr>
          <w:rStyle w:val="apple-style-span"/>
          <w:rFonts w:cstheme="minorHAnsi"/>
          <w:color w:val="000000"/>
        </w:rPr>
        <w:t>TV cameras had a harder time tuning in to the atmosphere</w:t>
      </w:r>
      <w:r w:rsidRPr="00D60E00">
        <w:rPr>
          <w:rStyle w:val="apple-style-span"/>
          <w:rFonts w:cstheme="minorHAnsi"/>
          <w:color w:val="000000"/>
        </w:rPr>
        <w:t xml:space="preserve"> of peace and serenity.</w:t>
      </w:r>
      <w:r>
        <w:rPr>
          <w:rStyle w:val="apple-style-span"/>
          <w:rFonts w:cstheme="minorHAnsi"/>
          <w:color w:val="000000"/>
        </w:rPr>
        <w:t xml:space="preserve"> They</w:t>
      </w:r>
      <w:r w:rsidRPr="00D60E00">
        <w:rPr>
          <w:rStyle w:val="apple-style-span"/>
          <w:rFonts w:cstheme="minorHAnsi"/>
          <w:color w:val="000000"/>
        </w:rPr>
        <w:t xml:space="preserve"> were </w:t>
      </w:r>
      <w:r>
        <w:rPr>
          <w:rStyle w:val="apple-style-span"/>
          <w:rFonts w:cstheme="minorHAnsi"/>
          <w:color w:val="000000"/>
        </w:rPr>
        <w:t xml:space="preserve">unable to zoom in on </w:t>
      </w:r>
      <w:r w:rsidRPr="00D60E00">
        <w:rPr>
          <w:rStyle w:val="apple-style-span"/>
          <w:rFonts w:cstheme="minorHAnsi"/>
          <w:color w:val="000000"/>
        </w:rPr>
        <w:t>the source of the sereni</w:t>
      </w:r>
      <w:r>
        <w:rPr>
          <w:rStyle w:val="apple-style-span"/>
          <w:rFonts w:cstheme="minorHAnsi"/>
          <w:color w:val="000000"/>
        </w:rPr>
        <w:t xml:space="preserve">ty that appeared on the monks’ </w:t>
      </w:r>
      <w:r w:rsidRPr="00D60E00">
        <w:rPr>
          <w:rStyle w:val="apple-style-span"/>
          <w:rFonts w:cstheme="minorHAnsi"/>
          <w:color w:val="000000"/>
        </w:rPr>
        <w:t xml:space="preserve">faces as they chanted, </w:t>
      </w:r>
      <w:r w:rsidRPr="00D60E00">
        <w:rPr>
          <w:rStyle w:val="Emphasis"/>
          <w:rFonts w:cstheme="minorHAnsi"/>
          <w:color w:val="003300"/>
          <w:shd w:val="clear" w:color="auto" w:fill="FFFFFF"/>
        </w:rPr>
        <w:t>dmigs med snying rje</w:t>
      </w:r>
      <w:r>
        <w:rPr>
          <w:rStyle w:val="apple-style-span"/>
          <w:rFonts w:cstheme="minorHAnsi"/>
          <w:color w:val="000000"/>
        </w:rPr>
        <w:t xml:space="preserve">, </w:t>
      </w:r>
      <w:r w:rsidRPr="00D60E00">
        <w:rPr>
          <w:rStyle w:val="Emphasis"/>
          <w:rFonts w:cstheme="minorHAnsi"/>
          <w:color w:val="003300"/>
          <w:shd w:val="clear" w:color="auto" w:fill="FFFFFF"/>
        </w:rPr>
        <w:t>dmigs med snying rje</w:t>
      </w:r>
      <w:r>
        <w:rPr>
          <w:rStyle w:val="apple-style-span"/>
          <w:rFonts w:cstheme="minorHAnsi"/>
          <w:color w:val="000000"/>
        </w:rPr>
        <w:t xml:space="preserve">, which translated means compassion. </w:t>
      </w:r>
      <w:r w:rsidRPr="00D60E00">
        <w:rPr>
          <w:rStyle w:val="apple-style-span"/>
          <w:rFonts w:cstheme="minorHAnsi"/>
          <w:color w:val="000000"/>
        </w:rPr>
        <w:t xml:space="preserve">Nor could </w:t>
      </w:r>
      <w:r>
        <w:rPr>
          <w:rStyle w:val="apple-style-span"/>
          <w:rFonts w:cstheme="minorHAnsi"/>
          <w:color w:val="000000"/>
        </w:rPr>
        <w:t>they</w:t>
      </w:r>
      <w:r w:rsidRPr="00D60E00">
        <w:rPr>
          <w:rStyle w:val="apple-style-span"/>
          <w:rFonts w:cstheme="minorHAnsi"/>
          <w:color w:val="000000"/>
        </w:rPr>
        <w:t xml:space="preserve"> pick up the positive </w:t>
      </w:r>
      <w:r>
        <w:rPr>
          <w:rStyle w:val="apple-style-span"/>
          <w:rFonts w:cstheme="minorHAnsi"/>
          <w:color w:val="000000"/>
        </w:rPr>
        <w:t xml:space="preserve">surge of </w:t>
      </w:r>
      <w:r w:rsidRPr="00D60E00">
        <w:rPr>
          <w:rStyle w:val="apple-style-span"/>
          <w:rFonts w:cstheme="minorHAnsi"/>
          <w:color w:val="000000"/>
        </w:rPr>
        <w:t xml:space="preserve">energy emanating through </w:t>
      </w:r>
      <w:r>
        <w:rPr>
          <w:rStyle w:val="apple-style-span"/>
          <w:rFonts w:cstheme="minorHAnsi"/>
          <w:color w:val="000000"/>
        </w:rPr>
        <w:t>the square.</w:t>
      </w:r>
      <w:r w:rsidRPr="00D60E00">
        <w:rPr>
          <w:rStyle w:val="apple-style-span"/>
          <w:rFonts w:cstheme="minorHAnsi"/>
          <w:color w:val="000000"/>
        </w:rPr>
        <w:t xml:space="preserve"> </w:t>
      </w:r>
      <w:r>
        <w:rPr>
          <w:rStyle w:val="apple-style-span"/>
          <w:rFonts w:cstheme="minorHAnsi"/>
          <w:color w:val="000000"/>
        </w:rPr>
        <w:t>However, an EEG, a</w:t>
      </w:r>
      <w:r w:rsidRPr="00D60E00">
        <w:rPr>
          <w:rStyle w:val="apple-style-span"/>
          <w:rFonts w:cstheme="minorHAnsi"/>
          <w:color w:val="000000"/>
        </w:rPr>
        <w:t xml:space="preserve">nother </w:t>
      </w:r>
      <w:r>
        <w:rPr>
          <w:rStyle w:val="apple-style-span"/>
          <w:rFonts w:cstheme="minorHAnsi"/>
          <w:color w:val="000000"/>
        </w:rPr>
        <w:t xml:space="preserve">type of camera used to capture images of </w:t>
      </w:r>
      <w:r w:rsidRPr="00D60E00">
        <w:rPr>
          <w:rStyle w:val="apple-style-span"/>
          <w:rFonts w:cstheme="minorHAnsi"/>
          <w:color w:val="000000"/>
        </w:rPr>
        <w:t>brainwave activity</w:t>
      </w:r>
      <w:r>
        <w:rPr>
          <w:rStyle w:val="apple-style-span"/>
          <w:rFonts w:cstheme="minorHAnsi"/>
          <w:color w:val="000000"/>
        </w:rPr>
        <w:t xml:space="preserve">, has been </w:t>
      </w:r>
      <w:r w:rsidRPr="00D60E00">
        <w:rPr>
          <w:rStyle w:val="apple-style-span"/>
          <w:rFonts w:cstheme="minorHAnsi"/>
          <w:color w:val="000000"/>
        </w:rPr>
        <w:t xml:space="preserve">able to pick up </w:t>
      </w:r>
      <w:r>
        <w:rPr>
          <w:rStyle w:val="apple-style-span"/>
          <w:rFonts w:cstheme="minorHAnsi"/>
          <w:color w:val="000000"/>
        </w:rPr>
        <w:t>the source of this loving-kindness. Specifically, EEGs show</w:t>
      </w:r>
      <w:r w:rsidRPr="00D60E00">
        <w:rPr>
          <w:rStyle w:val="apple-style-span"/>
          <w:rFonts w:cstheme="minorHAnsi"/>
          <w:color w:val="000000"/>
        </w:rPr>
        <w:t xml:space="preserve"> that Tibetan Buddhist monks have high gamma </w:t>
      </w:r>
      <w:r>
        <w:rPr>
          <w:rStyle w:val="apple-style-span"/>
          <w:rFonts w:cstheme="minorHAnsi"/>
          <w:color w:val="000000"/>
        </w:rPr>
        <w:t>brain</w:t>
      </w:r>
      <w:r w:rsidRPr="00D60E00">
        <w:rPr>
          <w:rStyle w:val="apple-style-span"/>
          <w:rFonts w:cstheme="minorHAnsi"/>
          <w:color w:val="000000"/>
        </w:rPr>
        <w:t xml:space="preserve">wave activity.   </w:t>
      </w:r>
    </w:p>
    <w:p w:rsidR="00AA188F" w:rsidRPr="00D60E00" w:rsidRDefault="00AA188F" w:rsidP="00AA188F">
      <w:pPr>
        <w:spacing w:line="360" w:lineRule="auto"/>
        <w:rPr>
          <w:rStyle w:val="apple-style-span"/>
        </w:rPr>
      </w:pPr>
      <w:r>
        <w:rPr>
          <w:rStyle w:val="apple-style-span"/>
          <w:rFonts w:cstheme="minorHAnsi"/>
          <w:color w:val="000000"/>
        </w:rPr>
        <w:t>Different from most</w:t>
      </w:r>
      <w:r w:rsidRPr="00D60E00">
        <w:rPr>
          <w:rStyle w:val="apple-style-span"/>
          <w:rFonts w:cstheme="minorHAnsi"/>
          <w:color w:val="000000"/>
        </w:rPr>
        <w:t xml:space="preserve"> other forms of meditation, the compassion meditation practiced by </w:t>
      </w:r>
      <w:r>
        <w:rPr>
          <w:rStyle w:val="apple-style-span"/>
          <w:rFonts w:cstheme="minorHAnsi"/>
          <w:color w:val="000000"/>
        </w:rPr>
        <w:t xml:space="preserve">Tibetan </w:t>
      </w:r>
      <w:r w:rsidRPr="00D60E00">
        <w:rPr>
          <w:rStyle w:val="apple-style-span"/>
          <w:rFonts w:cstheme="minorHAnsi"/>
          <w:color w:val="000000"/>
        </w:rPr>
        <w:t xml:space="preserve">Buddhist monks </w:t>
      </w:r>
      <w:r>
        <w:rPr>
          <w:rStyle w:val="apple-style-span"/>
          <w:rFonts w:cstheme="minorHAnsi"/>
          <w:color w:val="000000"/>
        </w:rPr>
        <w:t>activates a higher level of</w:t>
      </w:r>
      <w:r w:rsidRPr="00D60E00">
        <w:rPr>
          <w:rStyle w:val="apple-style-span"/>
          <w:rFonts w:cstheme="minorHAnsi"/>
          <w:color w:val="000000"/>
        </w:rPr>
        <w:t xml:space="preserve"> gamma brainwave activity.  Most forms of meditation activate the alpha waves – the state of deep relaxation – but vary in the</w:t>
      </w:r>
      <w:r>
        <w:rPr>
          <w:rStyle w:val="apple-style-span"/>
          <w:rFonts w:cstheme="minorHAnsi"/>
          <w:color w:val="000000"/>
        </w:rPr>
        <w:t>ir ability to activate</w:t>
      </w:r>
      <w:r w:rsidRPr="00D60E00">
        <w:rPr>
          <w:rStyle w:val="apple-style-span"/>
          <w:rFonts w:cstheme="minorHAnsi"/>
          <w:color w:val="000000"/>
        </w:rPr>
        <w:t xml:space="preserve"> other brainwaves.  Gamma waves, operating at a frequency from 26 Hz to 100</w:t>
      </w:r>
      <w:r>
        <w:rPr>
          <w:rStyle w:val="apple-style-span"/>
          <w:rFonts w:cstheme="minorHAnsi"/>
          <w:color w:val="000000"/>
        </w:rPr>
        <w:t xml:space="preserve"> Hz, </w:t>
      </w:r>
      <w:r w:rsidRPr="00D60E00">
        <w:rPr>
          <w:rStyle w:val="apple-style-span"/>
          <w:rFonts w:cstheme="minorHAnsi"/>
          <w:color w:val="000000"/>
        </w:rPr>
        <w:t xml:space="preserve">are associated with feelings of compassion and happiness. </w:t>
      </w:r>
      <w:r>
        <w:rPr>
          <w:rStyle w:val="apple-style-span"/>
          <w:rFonts w:cstheme="minorHAnsi"/>
          <w:color w:val="000000"/>
        </w:rPr>
        <w:t>T</w:t>
      </w:r>
      <w:r w:rsidRPr="00D60E00">
        <w:rPr>
          <w:rStyle w:val="apple-style-span"/>
          <w:rFonts w:cstheme="minorHAnsi"/>
          <w:color w:val="000000"/>
        </w:rPr>
        <w:t xml:space="preserve">he frequency </w:t>
      </w:r>
      <w:r>
        <w:rPr>
          <w:rStyle w:val="apple-style-span"/>
          <w:rFonts w:cstheme="minorHAnsi"/>
          <w:color w:val="000000"/>
        </w:rPr>
        <w:t xml:space="preserve">reached by </w:t>
      </w:r>
      <w:r w:rsidRPr="00D60E00">
        <w:rPr>
          <w:rStyle w:val="apple-style-span"/>
          <w:rFonts w:cstheme="minorHAnsi"/>
          <w:color w:val="000000"/>
        </w:rPr>
        <w:t>e</w:t>
      </w:r>
      <w:r>
        <w:rPr>
          <w:rStyle w:val="apple-style-span"/>
          <w:rFonts w:cstheme="minorHAnsi"/>
          <w:color w:val="000000"/>
        </w:rPr>
        <w:t xml:space="preserve">xperienced meditators seldom goes beyond </w:t>
      </w:r>
      <w:r w:rsidRPr="00D60E00">
        <w:rPr>
          <w:rStyle w:val="apple-style-span"/>
          <w:rFonts w:cstheme="minorHAnsi"/>
          <w:color w:val="000000"/>
        </w:rPr>
        <w:t>40 Hz</w:t>
      </w:r>
      <w:r>
        <w:rPr>
          <w:rStyle w:val="apple-style-span"/>
          <w:rFonts w:cstheme="minorHAnsi"/>
          <w:color w:val="000000"/>
        </w:rPr>
        <w:t>. In</w:t>
      </w:r>
      <w:r w:rsidRPr="00D60E00">
        <w:rPr>
          <w:rStyle w:val="apple-style-span"/>
          <w:rFonts w:cstheme="minorHAnsi"/>
          <w:color w:val="000000"/>
        </w:rPr>
        <w:t xml:space="preserve"> brainwave entrainment tools</w:t>
      </w:r>
      <w:r>
        <w:rPr>
          <w:rStyle w:val="apple-style-span"/>
          <w:rFonts w:cstheme="minorHAnsi"/>
          <w:color w:val="000000"/>
        </w:rPr>
        <w:t>,</w:t>
      </w:r>
      <w:r w:rsidRPr="00D60E00">
        <w:rPr>
          <w:rStyle w:val="apple-style-span"/>
          <w:rFonts w:cstheme="minorHAnsi"/>
          <w:color w:val="000000"/>
        </w:rPr>
        <w:t xml:space="preserve"> this is typically the high end of the frequency range. </w:t>
      </w:r>
      <w:r>
        <w:rPr>
          <w:rStyle w:val="apple-style-span"/>
          <w:rFonts w:cstheme="minorHAnsi"/>
          <w:color w:val="000000"/>
        </w:rPr>
        <w:t xml:space="preserve"> However, few meditators reach the levels of the Tibetan monks whose </w:t>
      </w:r>
      <w:r w:rsidRPr="00D60E00">
        <w:rPr>
          <w:rStyle w:val="apple-style-span"/>
          <w:rFonts w:cstheme="minorHAnsi"/>
          <w:color w:val="000000"/>
        </w:rPr>
        <w:t xml:space="preserve">brainwaves </w:t>
      </w:r>
      <w:r>
        <w:rPr>
          <w:rStyle w:val="apple-style-span"/>
          <w:rFonts w:cstheme="minorHAnsi"/>
          <w:color w:val="000000"/>
        </w:rPr>
        <w:t>move</w:t>
      </w:r>
      <w:r w:rsidRPr="00D60E00">
        <w:rPr>
          <w:rStyle w:val="apple-style-span"/>
          <w:rFonts w:cstheme="minorHAnsi"/>
          <w:color w:val="000000"/>
        </w:rPr>
        <w:t xml:space="preserve"> at a rapid frequency of 40 cycles per second.</w:t>
      </w:r>
    </w:p>
    <w:p w:rsidR="00AA188F" w:rsidRPr="00D60E00" w:rsidRDefault="00AA188F" w:rsidP="00AA188F">
      <w:pPr>
        <w:spacing w:line="360" w:lineRule="auto"/>
        <w:rPr>
          <w:rStyle w:val="apple-style-span"/>
        </w:rPr>
      </w:pPr>
      <w:r>
        <w:rPr>
          <w:rStyle w:val="apple-style-span"/>
          <w:rFonts w:cstheme="minorHAnsi"/>
          <w:color w:val="000000"/>
        </w:rPr>
        <w:t xml:space="preserve">Many </w:t>
      </w:r>
      <w:r w:rsidRPr="00D60E00">
        <w:rPr>
          <w:rStyle w:val="apple-style-span"/>
          <w:rFonts w:cstheme="minorHAnsi"/>
          <w:color w:val="000000"/>
        </w:rPr>
        <w:t>positive effects have been associated with gamma waves, including increased intelligence, positivity, me</w:t>
      </w:r>
      <w:r>
        <w:rPr>
          <w:rStyle w:val="apple-style-span"/>
          <w:rFonts w:cstheme="minorHAnsi"/>
          <w:color w:val="000000"/>
        </w:rPr>
        <w:t>mory and, of course, compassion. There are many ways in which gamma waves can yield benefits in all areas of your life.</w:t>
      </w:r>
      <w:r w:rsidRPr="00D60E00">
        <w:rPr>
          <w:rStyle w:val="apple-style-span"/>
          <w:rFonts w:cstheme="minorHAnsi"/>
          <w:color w:val="000000"/>
        </w:rPr>
        <w:t xml:space="preserve"> To increase business performance and achieve peak concentration, gamma </w:t>
      </w:r>
      <w:r>
        <w:rPr>
          <w:rStyle w:val="apple-style-span"/>
          <w:rFonts w:cstheme="minorHAnsi"/>
          <w:color w:val="000000"/>
        </w:rPr>
        <w:t>brain</w:t>
      </w:r>
      <w:r w:rsidRPr="00D60E00">
        <w:rPr>
          <w:rStyle w:val="apple-style-span"/>
          <w:rFonts w:cstheme="minorHAnsi"/>
          <w:color w:val="000000"/>
        </w:rPr>
        <w:t xml:space="preserve">wave entrainment recordings have been a hot seller in recent years. Some business consultants have even bundled gamma </w:t>
      </w:r>
      <w:r>
        <w:rPr>
          <w:rStyle w:val="apple-style-span"/>
          <w:rFonts w:cstheme="minorHAnsi"/>
          <w:color w:val="000000"/>
        </w:rPr>
        <w:t xml:space="preserve">brainwave </w:t>
      </w:r>
      <w:r w:rsidRPr="00D60E00">
        <w:rPr>
          <w:rStyle w:val="apple-style-span"/>
          <w:rFonts w:cstheme="minorHAnsi"/>
          <w:color w:val="000000"/>
        </w:rPr>
        <w:t xml:space="preserve">entrainment products with their books and training material. </w:t>
      </w:r>
      <w:r>
        <w:rPr>
          <w:rStyle w:val="apple-style-span"/>
          <w:rFonts w:cstheme="minorHAnsi"/>
          <w:color w:val="000000"/>
        </w:rPr>
        <w:t xml:space="preserve">Notably, </w:t>
      </w:r>
      <w:r w:rsidRPr="00D60E00">
        <w:rPr>
          <w:rStyle w:val="apple-style-span"/>
          <w:rFonts w:cstheme="minorHAnsi"/>
          <w:color w:val="000000"/>
        </w:rPr>
        <w:t>gamma waves are believe</w:t>
      </w:r>
      <w:r>
        <w:rPr>
          <w:rStyle w:val="apple-style-span"/>
          <w:rFonts w:cstheme="minorHAnsi"/>
          <w:color w:val="000000"/>
        </w:rPr>
        <w:t>d</w:t>
      </w:r>
      <w:r w:rsidRPr="00D60E00">
        <w:rPr>
          <w:rStyle w:val="apple-style-span"/>
          <w:rFonts w:cstheme="minorHAnsi"/>
          <w:color w:val="000000"/>
        </w:rPr>
        <w:t xml:space="preserve"> to be involved in coordinating and processing all information</w:t>
      </w:r>
      <w:r>
        <w:rPr>
          <w:rStyle w:val="apple-style-span"/>
          <w:rFonts w:cstheme="minorHAnsi"/>
          <w:color w:val="000000"/>
        </w:rPr>
        <w:t xml:space="preserve"> in the brain. They</w:t>
      </w:r>
      <w:r w:rsidRPr="00D60E00">
        <w:rPr>
          <w:rStyle w:val="apple-style-span"/>
          <w:rFonts w:cstheme="minorHAnsi"/>
          <w:color w:val="000000"/>
        </w:rPr>
        <w:t xml:space="preserve"> have been associated with unity of consciousness and are active when other brainwaves are active. </w:t>
      </w:r>
      <w:r>
        <w:rPr>
          <w:rStyle w:val="apple-style-span"/>
          <w:rFonts w:cstheme="minorHAnsi"/>
          <w:color w:val="000000"/>
        </w:rPr>
        <w:t>Thus, at a</w:t>
      </w:r>
      <w:r w:rsidRPr="00D60E00">
        <w:rPr>
          <w:rStyle w:val="apple-style-span"/>
          <w:rFonts w:cstheme="minorHAnsi"/>
          <w:color w:val="000000"/>
        </w:rPr>
        <w:t xml:space="preserve"> fast</w:t>
      </w:r>
      <w:r>
        <w:rPr>
          <w:rStyle w:val="apple-style-span"/>
          <w:rFonts w:cstheme="minorHAnsi"/>
          <w:color w:val="000000"/>
        </w:rPr>
        <w:t xml:space="preserve">er </w:t>
      </w:r>
      <w:r w:rsidRPr="00D60E00">
        <w:rPr>
          <w:rStyle w:val="apple-style-span"/>
          <w:rFonts w:cstheme="minorHAnsi"/>
          <w:color w:val="000000"/>
        </w:rPr>
        <w:t xml:space="preserve">gamma wave </w:t>
      </w:r>
      <w:r>
        <w:rPr>
          <w:rStyle w:val="apple-style-span"/>
          <w:rFonts w:cstheme="minorHAnsi"/>
          <w:color w:val="000000"/>
        </w:rPr>
        <w:t xml:space="preserve">cycle, your brain is operating </w:t>
      </w:r>
      <w:r w:rsidRPr="00D60E00">
        <w:rPr>
          <w:rStyle w:val="apple-style-span"/>
          <w:rFonts w:cstheme="minorHAnsi"/>
          <w:color w:val="000000"/>
        </w:rPr>
        <w:t>more efficiently.</w:t>
      </w:r>
    </w:p>
    <w:p w:rsidR="00AA188F" w:rsidRPr="00D60E00" w:rsidRDefault="00AA188F" w:rsidP="00AA188F">
      <w:pPr>
        <w:spacing w:line="360" w:lineRule="auto"/>
        <w:rPr>
          <w:rStyle w:val="apple-style-span"/>
        </w:rPr>
      </w:pPr>
      <w:r w:rsidRPr="00D60E00">
        <w:rPr>
          <w:rStyle w:val="apple-style-span"/>
          <w:rFonts w:cstheme="minorHAnsi"/>
          <w:color w:val="000000"/>
        </w:rPr>
        <w:t>You do not have to be a Tibetan Buddhist monk to enjoy feelings of compassion</w:t>
      </w:r>
      <w:r>
        <w:rPr>
          <w:rStyle w:val="apple-style-span"/>
          <w:rFonts w:cstheme="minorHAnsi"/>
          <w:color w:val="000000"/>
        </w:rPr>
        <w:t xml:space="preserve"> and the benefits of more active gamma waves</w:t>
      </w:r>
      <w:r w:rsidRPr="00D60E00">
        <w:rPr>
          <w:rStyle w:val="apple-style-span"/>
          <w:rFonts w:cstheme="minorHAnsi"/>
          <w:color w:val="000000"/>
        </w:rPr>
        <w:t xml:space="preserve">. Brain imaging shows that long-term meditators have more gamma wave activity. </w:t>
      </w:r>
      <w:r>
        <w:rPr>
          <w:rStyle w:val="apple-style-span"/>
          <w:rFonts w:cstheme="minorHAnsi"/>
          <w:color w:val="000000"/>
        </w:rPr>
        <w:t xml:space="preserve">In meditation, </w:t>
      </w:r>
      <w:r w:rsidRPr="00D60E00">
        <w:rPr>
          <w:rStyle w:val="apple-style-span"/>
          <w:rFonts w:cstheme="minorHAnsi"/>
          <w:color w:val="000000"/>
        </w:rPr>
        <w:t xml:space="preserve">Tibetan Buddhists focus on feelings of compassion rather than on breath or mantras. Meditation is entered into with a compassionate intent in mind. </w:t>
      </w:r>
    </w:p>
    <w:p w:rsidR="00AA188F" w:rsidRDefault="00AA188F" w:rsidP="00AA188F">
      <w:pPr>
        <w:spacing w:line="360" w:lineRule="auto"/>
        <w:rPr>
          <w:rStyle w:val="apple-style-span"/>
        </w:rPr>
      </w:pPr>
      <w:r w:rsidRPr="00D60E00">
        <w:rPr>
          <w:rStyle w:val="apple-style-span"/>
          <w:rFonts w:cstheme="minorHAnsi"/>
          <w:color w:val="000000"/>
        </w:rPr>
        <w:t xml:space="preserve">Brainwave entrainment </w:t>
      </w:r>
      <w:r>
        <w:rPr>
          <w:rStyle w:val="apple-style-span"/>
          <w:rFonts w:cstheme="minorHAnsi"/>
          <w:color w:val="000000"/>
        </w:rPr>
        <w:t xml:space="preserve">has proved to be one of the most effective ways of gaining brainwave control. Importantly, it </w:t>
      </w:r>
      <w:r w:rsidRPr="00D60E00">
        <w:rPr>
          <w:rStyle w:val="apple-style-span"/>
          <w:rFonts w:cstheme="minorHAnsi"/>
          <w:color w:val="000000"/>
        </w:rPr>
        <w:t xml:space="preserve">can help you boost </w:t>
      </w:r>
      <w:r>
        <w:rPr>
          <w:rStyle w:val="apple-style-span"/>
          <w:rFonts w:cstheme="minorHAnsi"/>
          <w:color w:val="000000"/>
        </w:rPr>
        <w:t xml:space="preserve">your </w:t>
      </w:r>
      <w:r w:rsidRPr="00D60E00">
        <w:rPr>
          <w:rStyle w:val="apple-style-span"/>
          <w:rFonts w:cstheme="minorHAnsi"/>
          <w:color w:val="000000"/>
        </w:rPr>
        <w:t xml:space="preserve">gamma </w:t>
      </w:r>
      <w:r>
        <w:rPr>
          <w:rStyle w:val="apple-style-span"/>
          <w:rFonts w:cstheme="minorHAnsi"/>
          <w:color w:val="000000"/>
        </w:rPr>
        <w:t>brain</w:t>
      </w:r>
      <w:r w:rsidRPr="00D60E00">
        <w:rPr>
          <w:rStyle w:val="apple-style-span"/>
          <w:rFonts w:cstheme="minorHAnsi"/>
          <w:color w:val="000000"/>
        </w:rPr>
        <w:t xml:space="preserve">waves. </w:t>
      </w:r>
      <w:r>
        <w:rPr>
          <w:rStyle w:val="apple-style-span"/>
          <w:rFonts w:cstheme="minorHAnsi"/>
          <w:color w:val="000000"/>
        </w:rPr>
        <w:t>The best way to start is through guided meditation. This may be done in person through a public or private one-on-one meditation session or an MP3 or CD recording. B</w:t>
      </w:r>
      <w:r w:rsidRPr="00D60E00">
        <w:rPr>
          <w:rStyle w:val="apple-style-span"/>
          <w:rFonts w:cstheme="minorHAnsi"/>
          <w:color w:val="000000"/>
        </w:rPr>
        <w:t xml:space="preserve">rainwave entrainment should </w:t>
      </w:r>
      <w:r>
        <w:rPr>
          <w:rStyle w:val="apple-style-span"/>
          <w:rFonts w:cstheme="minorHAnsi"/>
          <w:color w:val="000000"/>
        </w:rPr>
        <w:t xml:space="preserve">start </w:t>
      </w:r>
      <w:r w:rsidRPr="00D60E00">
        <w:rPr>
          <w:rStyle w:val="apple-style-span"/>
          <w:rFonts w:cstheme="minorHAnsi"/>
          <w:color w:val="000000"/>
        </w:rPr>
        <w:t>with instructions from knowledgeable professionals. At 40 Hz</w:t>
      </w:r>
      <w:r>
        <w:rPr>
          <w:rStyle w:val="apple-style-span"/>
          <w:rFonts w:cstheme="minorHAnsi"/>
          <w:color w:val="000000"/>
        </w:rPr>
        <w:t>,</w:t>
      </w:r>
      <w:r w:rsidRPr="00D60E00">
        <w:rPr>
          <w:rStyle w:val="apple-style-span"/>
          <w:rFonts w:cstheme="minorHAnsi"/>
          <w:color w:val="000000"/>
        </w:rPr>
        <w:t xml:space="preserve"> your mind is buzzing along; it is alert, focused and efficiently processing information to maintain peak performance. However, if this peak condition is maintained for too long, it can result in anxiety and exhaustion. </w:t>
      </w:r>
    </w:p>
    <w:p w:rsidR="00AA188F" w:rsidRPr="00D60E00" w:rsidRDefault="00AA188F" w:rsidP="00AA188F">
      <w:pPr>
        <w:spacing w:line="360" w:lineRule="auto"/>
        <w:rPr>
          <w:rStyle w:val="apple-style-span"/>
        </w:rPr>
      </w:pPr>
      <w:r>
        <w:rPr>
          <w:rStyle w:val="apple-style-span"/>
          <w:rFonts w:cstheme="minorHAnsi"/>
          <w:color w:val="000000"/>
        </w:rPr>
        <w:t xml:space="preserve">Few of us are at risk of humming along at 40 hertz for too long of a duration – we are lucky if we can reach this high of a frequency. Although we hear of many people burning out of the rat race and becoming monks, it is not often that we hear of a monk burning out.  Nonetheless, it is good to be cognizant of the full effects, positive and negative, of stimulating brainwaves, especially as you move into the higher frequency gamma range. </w:t>
      </w:r>
      <w:r w:rsidRPr="00D60E00">
        <w:rPr>
          <w:rStyle w:val="apple-style-span"/>
          <w:rFonts w:cstheme="minorHAnsi"/>
          <w:color w:val="000000"/>
        </w:rPr>
        <w:t xml:space="preserve"> </w:t>
      </w:r>
      <w:r>
        <w:rPr>
          <w:rStyle w:val="apple-style-span"/>
          <w:rFonts w:cstheme="minorHAnsi"/>
          <w:color w:val="000000"/>
        </w:rPr>
        <w:t xml:space="preserve">Begin with meditation aids. A growing choice of brainwave entrainment </w:t>
      </w:r>
      <w:r w:rsidRPr="00D60E00">
        <w:rPr>
          <w:rStyle w:val="apple-style-span"/>
          <w:rFonts w:cstheme="minorHAnsi"/>
          <w:color w:val="000000"/>
        </w:rPr>
        <w:t xml:space="preserve">offerings </w:t>
      </w:r>
      <w:r>
        <w:rPr>
          <w:rStyle w:val="apple-style-span"/>
          <w:rFonts w:cstheme="minorHAnsi"/>
          <w:color w:val="000000"/>
        </w:rPr>
        <w:t xml:space="preserve">is available, </w:t>
      </w:r>
      <w:r w:rsidRPr="00D60E00">
        <w:rPr>
          <w:rStyle w:val="apple-style-span"/>
          <w:rFonts w:cstheme="minorHAnsi"/>
          <w:color w:val="000000"/>
        </w:rPr>
        <w:t xml:space="preserve">including gamma tones, gamma binaural beats and gamma isochronics. </w:t>
      </w:r>
    </w:p>
    <w:p w:rsidR="00825CF4" w:rsidRDefault="00AA188F"/>
    <w:sectPr w:rsidR="00825CF4" w:rsidSect="00825CF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A188F"/>
    <w:rsid w:val="00AA188F"/>
  </w:rsids>
  <m:mathPr>
    <m:mathFont m:val="Helvetica 65 Medium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88F"/>
    <w:pPr>
      <w:spacing w:line="276" w:lineRule="auto"/>
    </w:pPr>
    <w:rPr>
      <w:sz w:val="22"/>
      <w:szCs w:val="22"/>
      <w:lang w:val="en-CA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style-span">
    <w:name w:val="apple-style-span"/>
    <w:basedOn w:val="DefaultParagraphFont"/>
    <w:rsid w:val="00AA188F"/>
  </w:style>
  <w:style w:type="character" w:styleId="Emphasis">
    <w:name w:val="Emphasis"/>
    <w:basedOn w:val="DefaultParagraphFont"/>
    <w:uiPriority w:val="20"/>
    <w:qFormat/>
    <w:rsid w:val="00AA188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3355</Characters>
  <Application>Microsoft Word 12.0.0</Application>
  <DocSecurity>0</DocSecurity>
  <Lines>27</Lines>
  <Paragraphs>6</Paragraphs>
  <ScaleCrop>false</ScaleCrop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Sinclair</dc:creator>
  <cp:keywords/>
  <cp:lastModifiedBy>Tony Sinclair</cp:lastModifiedBy>
  <cp:revision>1</cp:revision>
  <dcterms:created xsi:type="dcterms:W3CDTF">2011-08-18T09:06:00Z</dcterms:created>
  <dcterms:modified xsi:type="dcterms:W3CDTF">2011-08-18T09:06:00Z</dcterms:modified>
</cp:coreProperties>
</file>